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DE65D1C" w14:textId="77777777" w:rsidR="0087633F" w:rsidRDefault="0087633F" w:rsidP="0087633F">
      <w:r>
        <w:t>250 V~/50Hz/</w:t>
      </w:r>
      <w:proofErr w:type="spellStart"/>
      <w:r>
        <w:t>max</w:t>
      </w:r>
      <w:proofErr w:type="spellEnd"/>
      <w:r>
        <w:t xml:space="preserve"> 16 (2)A/3680 (460)W</w:t>
      </w:r>
    </w:p>
    <w:p w14:paraId="198ED1CB" w14:textId="4CE21FCE" w:rsidR="0087633F" w:rsidRDefault="0087633F" w:rsidP="0087633F">
      <w:proofErr w:type="spellStart"/>
      <w:r>
        <w:t>programabil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24 de </w:t>
      </w:r>
      <w:proofErr w:type="spellStart"/>
      <w:r>
        <w:t>ore</w:t>
      </w:r>
      <w:proofErr w:type="spellEnd"/>
      <w:r>
        <w:t xml:space="preserve">, </w:t>
      </w:r>
      <w:proofErr w:type="spellStart"/>
      <w:r>
        <w:t>continuu</w:t>
      </w:r>
      <w:proofErr w:type="spellEnd"/>
    </w:p>
    <w:p w14:paraId="17130B53" w14:textId="674187F5" w:rsidR="0087633F" w:rsidRDefault="0087633F" w:rsidP="0087633F">
      <w:proofErr w:type="spellStart"/>
      <w:r>
        <w:t>intervale</w:t>
      </w:r>
      <w:proofErr w:type="spellEnd"/>
      <w:r>
        <w:t xml:space="preserve"> de 15 minute</w:t>
      </w:r>
    </w:p>
    <w:p w14:paraId="50A639EE" w14:textId="05CBC6B4" w:rsidR="0087633F" w:rsidRDefault="0087633F" w:rsidP="0087633F">
      <w:proofErr w:type="spellStart"/>
      <w:r>
        <w:t>întrerupătoare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repetiție</w:t>
      </w:r>
      <w:proofErr w:type="spellEnd"/>
      <w:r>
        <w:t xml:space="preserve"> </w:t>
      </w:r>
      <w:proofErr w:type="spellStart"/>
      <w:r>
        <w:t>zilnică</w:t>
      </w:r>
      <w:proofErr w:type="spellEnd"/>
    </w:p>
    <w:p w14:paraId="37634C3E" w14:textId="127D3D25" w:rsidR="00481B83" w:rsidRPr="00C34403" w:rsidRDefault="0087633F" w:rsidP="0087633F">
      <w:proofErr w:type="spellStart"/>
      <w:r>
        <w:t>protecție</w:t>
      </w:r>
      <w:proofErr w:type="spellEnd"/>
      <w:r>
        <w:t xml:space="preserve"> IP44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633F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2023-02-10T08:07:00Z</dcterms:modified>
</cp:coreProperties>
</file>